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6A077" w14:textId="77777777" w:rsidR="00CC4413" w:rsidRPr="00AA0CB9" w:rsidRDefault="00CC4413" w:rsidP="00CC4413">
      <w:pPr>
        <w:jc w:val="center"/>
        <w:rPr>
          <w:rFonts w:ascii="Cambria" w:hAnsi="Cambria"/>
        </w:rPr>
      </w:pPr>
    </w:p>
    <w:p w14:paraId="46E6D1C4" w14:textId="268AA859" w:rsidR="00CC4413" w:rsidRPr="00AA0CB9" w:rsidRDefault="00CC4413" w:rsidP="00CC4413">
      <w:pPr>
        <w:rPr>
          <w:rFonts w:ascii="Cambria" w:hAnsi="Cambria"/>
        </w:rPr>
      </w:pPr>
      <w:r w:rsidRPr="00AA0CB9">
        <w:rPr>
          <w:rFonts w:ascii="Cambria" w:hAnsi="Cambria"/>
        </w:rPr>
        <w:t>Name ________________________________________________________________________________</w:t>
      </w:r>
      <w:r w:rsidR="008F6ED5">
        <w:rPr>
          <w:rFonts w:ascii="Cambria" w:hAnsi="Cambria"/>
        </w:rPr>
        <w:t>_______</w:t>
      </w:r>
    </w:p>
    <w:p w14:paraId="200A328F" w14:textId="77777777" w:rsidR="00CC4413" w:rsidRPr="00AA0CB9" w:rsidRDefault="00CC4413" w:rsidP="00CC4413">
      <w:pPr>
        <w:rPr>
          <w:rFonts w:ascii="Cambria" w:hAnsi="Cambria"/>
        </w:rPr>
      </w:pPr>
    </w:p>
    <w:p w14:paraId="42425012" w14:textId="4BFC4B6E" w:rsidR="00CC4413" w:rsidRPr="00AA0CB9" w:rsidRDefault="0016185B" w:rsidP="00CC4413">
      <w:pPr>
        <w:rPr>
          <w:rFonts w:ascii="Cambria" w:hAnsi="Cambria"/>
        </w:rPr>
      </w:pPr>
      <w:r w:rsidRPr="00AA0CB9">
        <w:rPr>
          <w:rFonts w:ascii="Cambria" w:hAnsi="Cambria"/>
        </w:rPr>
        <w:t xml:space="preserve">Business Name: </w:t>
      </w:r>
      <w:r w:rsidR="00CC4413" w:rsidRPr="00AA0CB9">
        <w:rPr>
          <w:rFonts w:ascii="Cambria" w:hAnsi="Cambria"/>
        </w:rPr>
        <w:t>________________________________________________________________________</w:t>
      </w:r>
      <w:r w:rsidR="008F6ED5">
        <w:rPr>
          <w:rFonts w:ascii="Cambria" w:hAnsi="Cambria"/>
        </w:rPr>
        <w:t>____</w:t>
      </w:r>
    </w:p>
    <w:p w14:paraId="05069E41" w14:textId="77777777" w:rsidR="00F80063" w:rsidRPr="00AA0CB9" w:rsidRDefault="00F80063" w:rsidP="00CC4413">
      <w:pPr>
        <w:rPr>
          <w:rFonts w:ascii="Cambria" w:hAnsi="Cambria"/>
        </w:rPr>
      </w:pPr>
    </w:p>
    <w:p w14:paraId="69F1E3AD" w14:textId="39FDF98F" w:rsidR="00F80063" w:rsidRPr="00AA0CB9" w:rsidRDefault="00F80063" w:rsidP="00CC4413">
      <w:pPr>
        <w:rPr>
          <w:rFonts w:ascii="Cambria" w:hAnsi="Cambria"/>
        </w:rPr>
      </w:pPr>
      <w:r w:rsidRPr="00AA0CB9">
        <w:rPr>
          <w:rFonts w:ascii="Cambria" w:hAnsi="Cambria"/>
        </w:rPr>
        <w:t>Address: _____________________________________________________________________________</w:t>
      </w:r>
      <w:r w:rsidR="008F6ED5">
        <w:rPr>
          <w:rFonts w:ascii="Cambria" w:hAnsi="Cambria"/>
        </w:rPr>
        <w:t>_______</w:t>
      </w:r>
    </w:p>
    <w:p w14:paraId="7FB8494C" w14:textId="77777777" w:rsidR="00CC4413" w:rsidRPr="00AA0CB9" w:rsidRDefault="00CC4413" w:rsidP="00CC4413">
      <w:pPr>
        <w:rPr>
          <w:rFonts w:ascii="Cambria" w:hAnsi="Cambria"/>
        </w:rPr>
      </w:pPr>
    </w:p>
    <w:p w14:paraId="5BE0E690" w14:textId="7546D8F4" w:rsidR="00CC4413" w:rsidRPr="00AA0CB9" w:rsidRDefault="0016185B" w:rsidP="00CC4413">
      <w:pPr>
        <w:rPr>
          <w:rFonts w:ascii="Cambria" w:hAnsi="Cambria"/>
        </w:rPr>
      </w:pPr>
      <w:r w:rsidRPr="00AA0CB9">
        <w:rPr>
          <w:rFonts w:ascii="Cambria" w:hAnsi="Cambria"/>
        </w:rPr>
        <w:t>Phone: _</w:t>
      </w:r>
      <w:r w:rsidR="00CC4413" w:rsidRPr="00AA0CB9">
        <w:rPr>
          <w:rFonts w:ascii="Cambria" w:hAnsi="Cambria"/>
        </w:rPr>
        <w:t>___________________________________ Email:</w:t>
      </w:r>
      <w:r w:rsidRPr="00AA0CB9">
        <w:rPr>
          <w:rFonts w:ascii="Cambria" w:hAnsi="Cambria"/>
        </w:rPr>
        <w:t xml:space="preserve"> </w:t>
      </w:r>
      <w:r w:rsidR="00CC4413" w:rsidRPr="00AA0CB9">
        <w:rPr>
          <w:rFonts w:ascii="Cambria" w:hAnsi="Cambria"/>
        </w:rPr>
        <w:t>____________________________________</w:t>
      </w:r>
      <w:r w:rsidR="008F6ED5">
        <w:rPr>
          <w:rFonts w:ascii="Cambria" w:hAnsi="Cambria"/>
        </w:rPr>
        <w:t>______</w:t>
      </w:r>
    </w:p>
    <w:p w14:paraId="5DFA0930" w14:textId="77777777" w:rsidR="00CC4413" w:rsidRPr="00AA0CB9" w:rsidRDefault="00CC4413" w:rsidP="00CC4413">
      <w:pPr>
        <w:rPr>
          <w:rFonts w:ascii="Cambria" w:hAnsi="Cambria"/>
        </w:rPr>
      </w:pPr>
    </w:p>
    <w:p w14:paraId="5C3F5F56" w14:textId="77777777" w:rsidR="00CC4413" w:rsidRDefault="00CC4413" w:rsidP="00CC4413">
      <w:pPr>
        <w:rPr>
          <w:rFonts w:ascii="Cambria" w:hAnsi="Cambria"/>
        </w:rPr>
      </w:pPr>
      <w:r w:rsidRPr="00AA0CB9">
        <w:rPr>
          <w:rFonts w:ascii="Cambria" w:hAnsi="Cambria"/>
        </w:rPr>
        <w:t>Descri</w:t>
      </w:r>
      <w:r w:rsidR="0016185B" w:rsidRPr="00AA0CB9">
        <w:rPr>
          <w:rFonts w:ascii="Cambria" w:hAnsi="Cambria"/>
        </w:rPr>
        <w:t>ption of Items being sold: _</w:t>
      </w:r>
      <w:r w:rsidRPr="00AA0CB9">
        <w:rPr>
          <w:rFonts w:ascii="Cambria" w:hAnsi="Cambria"/>
        </w:rPr>
        <w:t>_________________________________________________________</w:t>
      </w:r>
    </w:p>
    <w:p w14:paraId="5D565729" w14:textId="358BB328" w:rsidR="008F6ED5" w:rsidRDefault="008F6ED5" w:rsidP="00CC4413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</w:t>
      </w:r>
    </w:p>
    <w:p w14:paraId="312E7EB6" w14:textId="5FBFD4DF" w:rsidR="008F6ED5" w:rsidRPr="008F6ED5" w:rsidRDefault="008F6ED5" w:rsidP="00CC4413">
      <w:pPr>
        <w:rPr>
          <w:rFonts w:ascii="Cambria" w:hAnsi="Cambria"/>
          <w:b/>
        </w:rPr>
      </w:pPr>
      <w:r>
        <w:rPr>
          <w:rFonts w:ascii="Cambria" w:hAnsi="Cambria"/>
        </w:rPr>
        <w:t>Do you need access to an electrical outlet?</w:t>
      </w:r>
      <w:r>
        <w:rPr>
          <w:rFonts w:ascii="Cambria" w:hAnsi="Cambria"/>
        </w:rPr>
        <w:tab/>
      </w:r>
      <w:r w:rsidRPr="008F6ED5">
        <w:rPr>
          <w:rFonts w:ascii="Cambria" w:hAnsi="Cambria"/>
          <w:b/>
        </w:rPr>
        <w:t>Y</w:t>
      </w:r>
      <w:r>
        <w:rPr>
          <w:rFonts w:ascii="Cambria" w:hAnsi="Cambria"/>
        </w:rPr>
        <w:tab/>
      </w:r>
      <w:r w:rsidRPr="008F6ED5">
        <w:rPr>
          <w:rFonts w:ascii="Cambria" w:hAnsi="Cambria"/>
          <w:b/>
        </w:rPr>
        <w:t>N</w:t>
      </w:r>
    </w:p>
    <w:p w14:paraId="06394B79" w14:textId="77777777" w:rsidR="00CC4413" w:rsidRPr="00AA0CB9" w:rsidRDefault="00CC4413" w:rsidP="00CC4413">
      <w:pPr>
        <w:pBdr>
          <w:bottom w:val="single" w:sz="12" w:space="1" w:color="auto"/>
        </w:pBdr>
        <w:rPr>
          <w:rFonts w:ascii="Cambria" w:hAnsi="Cambria"/>
        </w:rPr>
      </w:pPr>
    </w:p>
    <w:p w14:paraId="28E688BD" w14:textId="4FEAB814" w:rsidR="008F6ED5" w:rsidRPr="00AA0CB9" w:rsidRDefault="008F6ED5" w:rsidP="00CC4413">
      <w:pPr>
        <w:rPr>
          <w:rFonts w:ascii="Cambria" w:hAnsi="Cambria"/>
        </w:rPr>
      </w:pPr>
      <w:r>
        <w:rPr>
          <w:rFonts w:ascii="Cambria" w:hAnsi="Cambria"/>
        </w:rPr>
        <w:t xml:space="preserve">Are you interested in advertising with the ASCGWA in our monthly newsletter, </w:t>
      </w:r>
      <w:r w:rsidRPr="008F6ED5">
        <w:rPr>
          <w:rFonts w:ascii="Cambria" w:hAnsi="Cambria"/>
          <w:i/>
        </w:rPr>
        <w:t>Backchannels</w:t>
      </w:r>
      <w:r>
        <w:rPr>
          <w:rFonts w:ascii="Cambria" w:hAnsi="Cambria"/>
        </w:rPr>
        <w:t>? If yes, we will have a Backchannels representative email information.</w:t>
      </w:r>
      <w:r>
        <w:rPr>
          <w:rFonts w:ascii="Cambria" w:hAnsi="Cambria"/>
        </w:rPr>
        <w:tab/>
      </w:r>
      <w:r w:rsidRPr="008F6ED5">
        <w:rPr>
          <w:rFonts w:ascii="Cambria" w:hAnsi="Cambria"/>
          <w:b/>
        </w:rPr>
        <w:t>Y</w:t>
      </w:r>
      <w:r>
        <w:rPr>
          <w:rFonts w:ascii="Cambria" w:hAnsi="Cambria"/>
        </w:rPr>
        <w:tab/>
      </w:r>
      <w:r w:rsidRPr="008F6ED5">
        <w:rPr>
          <w:rFonts w:ascii="Cambria" w:hAnsi="Cambria"/>
          <w:b/>
        </w:rPr>
        <w:t>N</w:t>
      </w:r>
    </w:p>
    <w:p w14:paraId="2F913DBF" w14:textId="77777777" w:rsidR="00CC4413" w:rsidRPr="00AA0CB9" w:rsidRDefault="00CC4413" w:rsidP="00CC4413">
      <w:pPr>
        <w:rPr>
          <w:rFonts w:ascii="Cambria" w:hAnsi="Cambria"/>
        </w:rPr>
      </w:pPr>
    </w:p>
    <w:p w14:paraId="71FA82D4" w14:textId="7AA4B958" w:rsidR="00CC4413" w:rsidRPr="00AA0CB9" w:rsidRDefault="008F6ED5" w:rsidP="00CC4413">
      <w:pPr>
        <w:rPr>
          <w:rFonts w:ascii="Cambria" w:hAnsi="Cambria"/>
        </w:rPr>
      </w:pPr>
      <w:r>
        <w:rPr>
          <w:rFonts w:ascii="Cambria" w:hAnsi="Cambria"/>
        </w:rPr>
        <w:t xml:space="preserve">Are you an </w:t>
      </w:r>
      <w:r w:rsidR="007210F9" w:rsidRPr="00AA0CB9">
        <w:rPr>
          <w:rFonts w:ascii="Cambria" w:hAnsi="Cambria"/>
        </w:rPr>
        <w:t>A</w:t>
      </w:r>
      <w:r>
        <w:rPr>
          <w:rFonts w:ascii="Cambria" w:hAnsi="Cambria"/>
        </w:rPr>
        <w:t xml:space="preserve">SCGWA Member: </w:t>
      </w:r>
      <w:r>
        <w:rPr>
          <w:rFonts w:ascii="Cambria" w:hAnsi="Cambria"/>
        </w:rPr>
        <w:tab/>
      </w:r>
      <w:r w:rsidRPr="008F6ED5">
        <w:rPr>
          <w:rFonts w:ascii="Cambria" w:hAnsi="Cambria"/>
          <w:b/>
        </w:rPr>
        <w:t>Y</w:t>
      </w:r>
      <w:r>
        <w:rPr>
          <w:rFonts w:ascii="Cambria" w:hAnsi="Cambria"/>
        </w:rPr>
        <w:tab/>
      </w:r>
      <w:r w:rsidRPr="008F6ED5">
        <w:rPr>
          <w:rFonts w:ascii="Cambria" w:hAnsi="Cambria"/>
          <w:b/>
        </w:rPr>
        <w:t>N</w:t>
      </w:r>
    </w:p>
    <w:p w14:paraId="3279F2EE" w14:textId="77777777" w:rsidR="00CC4413" w:rsidRPr="00AA0CB9" w:rsidRDefault="00CC4413" w:rsidP="00CC4413">
      <w:pPr>
        <w:rPr>
          <w:rFonts w:ascii="Cambria" w:hAnsi="Cambria"/>
        </w:rPr>
      </w:pPr>
    </w:p>
    <w:p w14:paraId="0B696E4E" w14:textId="77777777" w:rsidR="00CC4413" w:rsidRPr="00AA0CB9" w:rsidRDefault="00CC4413" w:rsidP="00CC4413">
      <w:pPr>
        <w:rPr>
          <w:rFonts w:ascii="Cambria" w:hAnsi="Cambria"/>
        </w:rPr>
      </w:pPr>
      <w:r w:rsidRPr="00AA0CB9">
        <w:rPr>
          <w:rFonts w:ascii="Cambria" w:hAnsi="Cambria"/>
        </w:rPr>
        <w:t>Please check all events you are interested in attending as a vendor:</w:t>
      </w:r>
    </w:p>
    <w:p w14:paraId="66B951A4" w14:textId="77777777" w:rsidR="00CC4413" w:rsidRPr="00AA0CB9" w:rsidRDefault="00CC4413" w:rsidP="00CC4413">
      <w:pPr>
        <w:jc w:val="center"/>
        <w:rPr>
          <w:rFonts w:ascii="Cambria" w:hAnsi="Cambria"/>
        </w:rPr>
      </w:pPr>
      <w:r w:rsidRPr="00AA0CB9">
        <w:rPr>
          <w:rFonts w:ascii="Cambria" w:hAnsi="Cambria"/>
        </w:rPr>
        <w:t>*Selecting a date DOES NOT Guarantee you a spot*</w:t>
      </w:r>
    </w:p>
    <w:p w14:paraId="6E7E0054" w14:textId="77777777" w:rsidR="00CC4413" w:rsidRPr="00AA0CB9" w:rsidRDefault="00CC4413" w:rsidP="00CC4413">
      <w:pPr>
        <w:jc w:val="center"/>
        <w:rPr>
          <w:rFonts w:ascii="Cambria" w:hAnsi="Cambria"/>
        </w:rPr>
      </w:pPr>
    </w:p>
    <w:p w14:paraId="72DF8B1A" w14:textId="7BEA5CB3" w:rsidR="00CC4413" w:rsidRPr="00AA0CB9" w:rsidRDefault="00CC4413" w:rsidP="00CC4413">
      <w:pPr>
        <w:rPr>
          <w:rFonts w:ascii="Cambria" w:hAnsi="Cambria"/>
        </w:rPr>
      </w:pPr>
      <w:r w:rsidRPr="00AA0CB9">
        <w:rPr>
          <w:rFonts w:ascii="Cambria" w:hAnsi="Cambria"/>
        </w:rPr>
        <w:t>_____</w:t>
      </w:r>
      <w:r w:rsidR="00912EC6">
        <w:rPr>
          <w:rFonts w:ascii="Cambria" w:hAnsi="Cambria"/>
        </w:rPr>
        <w:t xml:space="preserve"> September 19</w:t>
      </w:r>
      <w:r w:rsidR="007210F9" w:rsidRPr="00AA0CB9">
        <w:rPr>
          <w:rFonts w:ascii="Cambria" w:hAnsi="Cambria"/>
        </w:rPr>
        <w:t xml:space="preserve"> Fall Kickoff</w:t>
      </w:r>
      <w:r w:rsidR="00F80063" w:rsidRPr="00AA0CB9">
        <w:rPr>
          <w:rFonts w:ascii="Cambria" w:hAnsi="Cambria"/>
        </w:rPr>
        <w:tab/>
      </w:r>
      <w:r w:rsidR="00F80063" w:rsidRPr="00AA0CB9">
        <w:rPr>
          <w:rFonts w:ascii="Cambria" w:hAnsi="Cambria"/>
        </w:rPr>
        <w:tab/>
      </w:r>
      <w:r w:rsidR="00F80063" w:rsidRPr="00AA0CB9">
        <w:rPr>
          <w:rFonts w:ascii="Cambria" w:hAnsi="Cambria"/>
        </w:rPr>
        <w:tab/>
      </w:r>
      <w:r w:rsidR="00912EC6">
        <w:rPr>
          <w:rFonts w:ascii="Cambria" w:hAnsi="Cambria"/>
        </w:rPr>
        <w:tab/>
        <w:t>____ February 20</w:t>
      </w:r>
      <w:r w:rsidRPr="00AA0CB9">
        <w:rPr>
          <w:rFonts w:ascii="Cambria" w:hAnsi="Cambria"/>
        </w:rPr>
        <w:t xml:space="preserve"> </w:t>
      </w:r>
    </w:p>
    <w:p w14:paraId="04E85691" w14:textId="1B4EB4BA" w:rsidR="00CC4413" w:rsidRPr="00AA0CB9" w:rsidRDefault="00E31FA3" w:rsidP="00CC4413">
      <w:pPr>
        <w:rPr>
          <w:rFonts w:ascii="Cambria" w:hAnsi="Cambria"/>
        </w:rPr>
      </w:pPr>
      <w:r>
        <w:rPr>
          <w:rFonts w:ascii="Cambria" w:hAnsi="Cambria"/>
        </w:rPr>
        <w:t>_____ October 17</w:t>
      </w:r>
      <w:bookmarkStart w:id="0" w:name="_GoBack"/>
      <w:bookmarkEnd w:id="0"/>
      <w:r w:rsidR="00912EC6">
        <w:rPr>
          <w:rFonts w:ascii="Cambria" w:hAnsi="Cambria"/>
        </w:rPr>
        <w:t xml:space="preserve"> </w:t>
      </w:r>
      <w:r w:rsidR="00912EC6">
        <w:rPr>
          <w:rFonts w:ascii="Cambria" w:hAnsi="Cambria"/>
        </w:rPr>
        <w:tab/>
      </w:r>
      <w:r w:rsidR="00912EC6">
        <w:rPr>
          <w:rFonts w:ascii="Cambria" w:hAnsi="Cambria"/>
        </w:rPr>
        <w:tab/>
      </w:r>
      <w:r w:rsidR="00912EC6">
        <w:rPr>
          <w:rFonts w:ascii="Cambria" w:hAnsi="Cambria"/>
        </w:rPr>
        <w:tab/>
      </w:r>
      <w:r w:rsidR="00912EC6">
        <w:rPr>
          <w:rFonts w:ascii="Cambria" w:hAnsi="Cambria"/>
        </w:rPr>
        <w:tab/>
      </w:r>
      <w:r w:rsidR="00912EC6">
        <w:rPr>
          <w:rFonts w:ascii="Cambria" w:hAnsi="Cambria"/>
        </w:rPr>
        <w:tab/>
        <w:t>____ March 19</w:t>
      </w:r>
    </w:p>
    <w:p w14:paraId="604D9E5D" w14:textId="625EA8E0" w:rsidR="00F80063" w:rsidRPr="00AA0CB9" w:rsidRDefault="00912EC6" w:rsidP="00CC4413">
      <w:pPr>
        <w:rPr>
          <w:rFonts w:ascii="Cambria" w:hAnsi="Cambria"/>
        </w:rPr>
      </w:pPr>
      <w:r>
        <w:rPr>
          <w:rFonts w:ascii="Cambria" w:hAnsi="Cambria"/>
        </w:rPr>
        <w:t xml:space="preserve"> _____ November 21</w:t>
      </w:r>
      <w:r w:rsidR="00557F05" w:rsidRPr="00AA0CB9">
        <w:rPr>
          <w:rFonts w:ascii="Cambria" w:hAnsi="Cambria"/>
        </w:rPr>
        <w:t xml:space="preserve"> </w:t>
      </w:r>
      <w:r w:rsidR="00557F05" w:rsidRPr="00AA0CB9">
        <w:rPr>
          <w:rFonts w:ascii="Cambria" w:hAnsi="Cambria"/>
        </w:rPr>
        <w:tab/>
      </w:r>
      <w:r w:rsidR="00557F05" w:rsidRPr="00AA0CB9">
        <w:rPr>
          <w:rFonts w:ascii="Cambria" w:hAnsi="Cambria"/>
        </w:rPr>
        <w:tab/>
      </w:r>
      <w:r w:rsidR="00F80063" w:rsidRPr="00AA0CB9">
        <w:rPr>
          <w:rFonts w:ascii="Cambria" w:hAnsi="Cambria"/>
        </w:rPr>
        <w:tab/>
      </w:r>
      <w:r w:rsidR="00F80063" w:rsidRPr="00AA0CB9">
        <w:rPr>
          <w:rFonts w:ascii="Cambria" w:hAnsi="Cambria"/>
        </w:rPr>
        <w:tab/>
      </w:r>
      <w:r w:rsidR="00F80063" w:rsidRPr="00AA0CB9">
        <w:rPr>
          <w:rFonts w:ascii="Cambria" w:hAnsi="Cambria"/>
        </w:rPr>
        <w:tab/>
        <w:t>__</w:t>
      </w:r>
      <w:r>
        <w:rPr>
          <w:rFonts w:ascii="Cambria" w:hAnsi="Cambria"/>
        </w:rPr>
        <w:t>__ April 16</w:t>
      </w:r>
    </w:p>
    <w:p w14:paraId="1CC13DA3" w14:textId="5810956A" w:rsidR="00F80063" w:rsidRPr="00AA0CB9" w:rsidRDefault="00912EC6" w:rsidP="00CC4413">
      <w:pPr>
        <w:rPr>
          <w:rFonts w:ascii="Cambria" w:hAnsi="Cambria"/>
        </w:rPr>
      </w:pPr>
      <w:r>
        <w:rPr>
          <w:rFonts w:ascii="Cambria" w:hAnsi="Cambria"/>
        </w:rPr>
        <w:t>_____ December 19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 May 21</w:t>
      </w:r>
    </w:p>
    <w:p w14:paraId="3C66669D" w14:textId="11352F94" w:rsidR="00F80063" w:rsidRPr="00AA0CB9" w:rsidRDefault="00912EC6" w:rsidP="00CC4413">
      <w:pPr>
        <w:rPr>
          <w:rFonts w:ascii="Cambria" w:hAnsi="Cambria"/>
        </w:rPr>
      </w:pPr>
      <w:r>
        <w:rPr>
          <w:rFonts w:ascii="Cambria" w:hAnsi="Cambria"/>
        </w:rPr>
        <w:t>_____ January 16</w:t>
      </w:r>
    </w:p>
    <w:p w14:paraId="3F7B6B0E" w14:textId="77777777" w:rsidR="00F80063" w:rsidRPr="00AA0CB9" w:rsidRDefault="00F80063" w:rsidP="00CC4413">
      <w:pPr>
        <w:rPr>
          <w:rFonts w:ascii="Cambria" w:hAnsi="Cambria"/>
        </w:rPr>
      </w:pPr>
    </w:p>
    <w:p w14:paraId="7CC6BFA4" w14:textId="536138C8" w:rsidR="00F80063" w:rsidRPr="00AA0CB9" w:rsidRDefault="00F80063" w:rsidP="00CC4413">
      <w:pPr>
        <w:rPr>
          <w:rFonts w:ascii="Cambria" w:hAnsi="Cambria"/>
        </w:rPr>
      </w:pPr>
      <w:proofErr w:type="gramStart"/>
      <w:r w:rsidRPr="00AA0CB9">
        <w:rPr>
          <w:rFonts w:ascii="Cambria" w:hAnsi="Cambria"/>
        </w:rPr>
        <w:t xml:space="preserve">_____ </w:t>
      </w:r>
      <w:r w:rsidR="00912EC6">
        <w:rPr>
          <w:rFonts w:ascii="Cambria" w:hAnsi="Cambria"/>
        </w:rPr>
        <w:t xml:space="preserve">Additional </w:t>
      </w:r>
      <w:r w:rsidRPr="00AA0CB9">
        <w:rPr>
          <w:rFonts w:ascii="Cambria" w:hAnsi="Cambria"/>
        </w:rPr>
        <w:t>November</w:t>
      </w:r>
      <w:r w:rsidR="007210F9" w:rsidRPr="00AA0CB9">
        <w:rPr>
          <w:rFonts w:ascii="Cambria" w:hAnsi="Cambria"/>
        </w:rPr>
        <w:t>/December</w:t>
      </w:r>
      <w:r w:rsidRPr="00AA0CB9">
        <w:rPr>
          <w:rFonts w:ascii="Cambria" w:hAnsi="Cambria"/>
        </w:rPr>
        <w:t xml:space="preserve"> Date TBD </w:t>
      </w:r>
      <w:r w:rsidR="007210F9" w:rsidRPr="00AA0CB9">
        <w:rPr>
          <w:rFonts w:ascii="Cambria" w:hAnsi="Cambria"/>
        </w:rPr>
        <w:t>Holiday Sip and Shop Bazaar</w:t>
      </w:r>
      <w:r w:rsidR="008F6ED5">
        <w:rPr>
          <w:rFonts w:ascii="Cambria" w:hAnsi="Cambria"/>
        </w:rPr>
        <w:t>.</w:t>
      </w:r>
      <w:proofErr w:type="gramEnd"/>
      <w:r w:rsidR="008F6ED5">
        <w:rPr>
          <w:rFonts w:ascii="Cambria" w:hAnsi="Cambria"/>
        </w:rPr>
        <w:t xml:space="preserve"> </w:t>
      </w:r>
    </w:p>
    <w:p w14:paraId="6FB2E253" w14:textId="545AAC2A" w:rsidR="00CC4413" w:rsidRPr="00AA0CB9" w:rsidRDefault="00CC4413">
      <w:pPr>
        <w:rPr>
          <w:rFonts w:ascii="Cambria" w:hAnsi="Cambria"/>
        </w:rPr>
      </w:pPr>
    </w:p>
    <w:p w14:paraId="747E79CD" w14:textId="77777777" w:rsidR="00CC4413" w:rsidRPr="00AA0CB9" w:rsidRDefault="00CC4413" w:rsidP="00CC4413">
      <w:pPr>
        <w:rPr>
          <w:rFonts w:ascii="Cambria" w:hAnsi="Cambria"/>
        </w:rPr>
      </w:pPr>
    </w:p>
    <w:p w14:paraId="33139E8A" w14:textId="091213CD" w:rsidR="00CC4413" w:rsidRPr="00AA0CB9" w:rsidRDefault="00F80063" w:rsidP="00CC4413">
      <w:pPr>
        <w:rPr>
          <w:rFonts w:ascii="Cambria" w:hAnsi="Cambria"/>
        </w:rPr>
      </w:pPr>
      <w:r w:rsidRPr="00AA0CB9">
        <w:rPr>
          <w:rFonts w:ascii="Cambria" w:hAnsi="Cambria"/>
        </w:rPr>
        <w:t>I, _____________________________________________ have read, understand and agree to comply with the following in order to participate as a</w:t>
      </w:r>
      <w:r w:rsidR="00912EC6">
        <w:rPr>
          <w:rFonts w:ascii="Cambria" w:hAnsi="Cambria"/>
        </w:rPr>
        <w:t xml:space="preserve"> Vendor for the 2019-2020</w:t>
      </w:r>
      <w:r w:rsidR="007210F9" w:rsidRPr="00AA0CB9">
        <w:rPr>
          <w:rFonts w:ascii="Cambria" w:hAnsi="Cambria"/>
        </w:rPr>
        <w:t xml:space="preserve"> A</w:t>
      </w:r>
      <w:r w:rsidR="007F4157" w:rsidRPr="00AA0CB9">
        <w:rPr>
          <w:rFonts w:ascii="Cambria" w:hAnsi="Cambria"/>
        </w:rPr>
        <w:t>SCGWA.</w:t>
      </w:r>
    </w:p>
    <w:p w14:paraId="12B5F1B9" w14:textId="77777777" w:rsidR="00F80063" w:rsidRPr="00AA0CB9" w:rsidRDefault="009C446B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Vendors will be invited to attend upcoming events at least 3 weeks prior.  I will c</w:t>
      </w:r>
      <w:r w:rsidR="00F80063" w:rsidRPr="00AA0CB9">
        <w:rPr>
          <w:rFonts w:ascii="Cambria" w:hAnsi="Cambria"/>
        </w:rPr>
        <w:t xml:space="preserve">onfirm </w:t>
      </w:r>
      <w:r w:rsidRPr="00AA0CB9">
        <w:rPr>
          <w:rFonts w:ascii="Cambria" w:hAnsi="Cambria"/>
        </w:rPr>
        <w:t xml:space="preserve">my </w:t>
      </w:r>
      <w:r w:rsidR="00F80063" w:rsidRPr="00AA0CB9">
        <w:rPr>
          <w:rFonts w:ascii="Cambria" w:hAnsi="Cambria"/>
        </w:rPr>
        <w:t xml:space="preserve">attendance </w:t>
      </w:r>
      <w:r w:rsidRPr="00AA0CB9">
        <w:rPr>
          <w:rFonts w:ascii="Cambria" w:hAnsi="Cambria"/>
        </w:rPr>
        <w:t xml:space="preserve">a minimum of </w:t>
      </w:r>
      <w:r w:rsidR="00F80063" w:rsidRPr="00AA0CB9">
        <w:rPr>
          <w:rFonts w:ascii="Cambria" w:hAnsi="Cambria"/>
        </w:rPr>
        <w:t xml:space="preserve">2 weeks prior to </w:t>
      </w:r>
      <w:r w:rsidR="007F4157" w:rsidRPr="00AA0CB9">
        <w:rPr>
          <w:rFonts w:ascii="Cambria" w:hAnsi="Cambria"/>
        </w:rPr>
        <w:t>events, or forfeit my invitation to attend</w:t>
      </w:r>
      <w:r w:rsidRPr="00AA0CB9">
        <w:rPr>
          <w:rFonts w:ascii="Cambria" w:hAnsi="Cambria"/>
        </w:rPr>
        <w:t>.</w:t>
      </w:r>
    </w:p>
    <w:p w14:paraId="6906F4A9" w14:textId="0522C3C2" w:rsidR="00ED7D29" w:rsidRPr="00AA0CB9" w:rsidRDefault="00ED7D29" w:rsidP="00ED7D29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A</w:t>
      </w:r>
      <w:r w:rsidR="009C446B" w:rsidRPr="00AA0CB9">
        <w:rPr>
          <w:rFonts w:ascii="Cambria" w:hAnsi="Cambria"/>
        </w:rPr>
        <w:t xml:space="preserve"> maximum of 6 vendors will participate in each luncheon, subject to change based on progr</w:t>
      </w:r>
      <w:r w:rsidR="007210F9" w:rsidRPr="00AA0CB9">
        <w:rPr>
          <w:rFonts w:ascii="Cambria" w:hAnsi="Cambria"/>
        </w:rPr>
        <w:t>am requirements, and that the A</w:t>
      </w:r>
      <w:r w:rsidR="009C446B" w:rsidRPr="00AA0CB9">
        <w:rPr>
          <w:rFonts w:ascii="Cambria" w:hAnsi="Cambria"/>
        </w:rPr>
        <w:t xml:space="preserve">SCGWA </w:t>
      </w:r>
      <w:r w:rsidR="00F71E85" w:rsidRPr="00AA0CB9">
        <w:rPr>
          <w:rFonts w:ascii="Cambria" w:hAnsi="Cambria"/>
        </w:rPr>
        <w:t xml:space="preserve">will award </w:t>
      </w:r>
      <w:r w:rsidRPr="00AA0CB9">
        <w:rPr>
          <w:rFonts w:ascii="Cambria" w:hAnsi="Cambria"/>
        </w:rPr>
        <w:t>spots on a rotating basis.  No two vendors selling the same product or representing the same company will be permitted at the same event.</w:t>
      </w:r>
      <w:r w:rsidR="007F4157" w:rsidRPr="00AA0CB9">
        <w:rPr>
          <w:rFonts w:ascii="Cambria" w:hAnsi="Cambria"/>
        </w:rPr>
        <w:t xml:space="preserve">  </w:t>
      </w:r>
    </w:p>
    <w:p w14:paraId="4AE4E8E9" w14:textId="5059334E" w:rsidR="009C446B" w:rsidRPr="00AA0CB9" w:rsidRDefault="00ED7D29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 xml:space="preserve">Vendor </w:t>
      </w:r>
      <w:r w:rsidR="009C446B" w:rsidRPr="00AA0CB9">
        <w:rPr>
          <w:rFonts w:ascii="Cambria" w:hAnsi="Cambria"/>
        </w:rPr>
        <w:t xml:space="preserve">table fee is $20 (members)/$25 (non-members) and is payable on the </w:t>
      </w:r>
      <w:r w:rsidR="00912EC6">
        <w:rPr>
          <w:rFonts w:ascii="Cambria" w:hAnsi="Cambria"/>
        </w:rPr>
        <w:t xml:space="preserve">ASCGWA </w:t>
      </w:r>
      <w:r w:rsidR="009C446B" w:rsidRPr="00AA0CB9">
        <w:rPr>
          <w:rFonts w:ascii="Cambria" w:hAnsi="Cambria"/>
        </w:rPr>
        <w:t>website.</w:t>
      </w:r>
      <w:r w:rsidR="00F71E85" w:rsidRPr="00AA0CB9">
        <w:rPr>
          <w:rFonts w:ascii="Cambria" w:hAnsi="Cambria"/>
        </w:rPr>
        <w:t xml:space="preserve">  This table fee directly supports the Scholarship Fund.  </w:t>
      </w:r>
    </w:p>
    <w:p w14:paraId="4AC8139A" w14:textId="77777777" w:rsidR="00F71E85" w:rsidRPr="00AA0CB9" w:rsidRDefault="007F4157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 xml:space="preserve">Vendors are asked to </w:t>
      </w:r>
      <w:r w:rsidR="00ED7D29" w:rsidRPr="00AA0CB9">
        <w:rPr>
          <w:rFonts w:ascii="Cambria" w:hAnsi="Cambria"/>
        </w:rPr>
        <w:t>donate an item</w:t>
      </w:r>
      <w:r w:rsidRPr="00AA0CB9">
        <w:rPr>
          <w:rFonts w:ascii="Cambria" w:hAnsi="Cambria"/>
        </w:rPr>
        <w:t xml:space="preserve"> ($25 Value) for each event they attend.</w:t>
      </w:r>
    </w:p>
    <w:p w14:paraId="78A4D66E" w14:textId="7A1CC7D9" w:rsidR="009C446B" w:rsidRPr="00AA0CB9" w:rsidRDefault="009C446B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If I must cancel my attendance, I will contact the Vendor Coordinator at least a week before the event so that a replacement can be found.  If</w:t>
      </w:r>
      <w:r w:rsidR="007210F9" w:rsidRPr="00AA0CB9">
        <w:rPr>
          <w:rFonts w:ascii="Cambria" w:hAnsi="Cambria"/>
        </w:rPr>
        <w:t xml:space="preserve"> I cancel les</w:t>
      </w:r>
      <w:r w:rsidR="00D707E4">
        <w:rPr>
          <w:rFonts w:ascii="Cambria" w:hAnsi="Cambria"/>
        </w:rPr>
        <w:t>s than 3</w:t>
      </w:r>
      <w:r w:rsidR="007210F9" w:rsidRPr="00AA0CB9">
        <w:rPr>
          <w:rFonts w:ascii="Cambria" w:hAnsi="Cambria"/>
        </w:rPr>
        <w:t xml:space="preserve"> days</w:t>
      </w:r>
      <w:r w:rsidRPr="00AA0CB9">
        <w:rPr>
          <w:rFonts w:ascii="Cambria" w:hAnsi="Cambria"/>
        </w:rPr>
        <w:t xml:space="preserve"> before the event, </w:t>
      </w:r>
      <w:r w:rsidR="007210F9" w:rsidRPr="00AA0CB9">
        <w:rPr>
          <w:rFonts w:ascii="Cambria" w:hAnsi="Cambria"/>
        </w:rPr>
        <w:t>I am still responsible to the A</w:t>
      </w:r>
      <w:r w:rsidRPr="00AA0CB9">
        <w:rPr>
          <w:rFonts w:ascii="Cambria" w:hAnsi="Cambria"/>
        </w:rPr>
        <w:t>SCGWA for my table fee</w:t>
      </w:r>
      <w:r w:rsidR="00AA0CB9">
        <w:rPr>
          <w:rFonts w:ascii="Cambria" w:hAnsi="Cambria"/>
        </w:rPr>
        <w:t>, and will not receive a refund.</w:t>
      </w:r>
    </w:p>
    <w:p w14:paraId="66C331D8" w14:textId="32255763" w:rsidR="00F71E85" w:rsidRPr="00AA0CB9" w:rsidRDefault="007210F9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A</w:t>
      </w:r>
      <w:r w:rsidR="00F71E85" w:rsidRPr="00AA0CB9">
        <w:rPr>
          <w:rFonts w:ascii="Cambria" w:hAnsi="Cambria"/>
        </w:rPr>
        <w:t>SCGWA wi</w:t>
      </w:r>
      <w:r w:rsidR="00557F05" w:rsidRPr="00AA0CB9">
        <w:rPr>
          <w:rFonts w:ascii="Cambria" w:hAnsi="Cambria"/>
        </w:rPr>
        <w:t xml:space="preserve">ll provide one </w:t>
      </w:r>
      <w:r w:rsidRPr="00AA0CB9">
        <w:rPr>
          <w:rFonts w:ascii="Cambria" w:hAnsi="Cambria"/>
        </w:rPr>
        <w:t>6-foot</w:t>
      </w:r>
      <w:r w:rsidR="00F56A4E" w:rsidRPr="00AA0CB9">
        <w:rPr>
          <w:rFonts w:ascii="Cambria" w:hAnsi="Cambria"/>
        </w:rPr>
        <w:t xml:space="preserve"> skirted</w:t>
      </w:r>
      <w:r w:rsidR="00F71E85" w:rsidRPr="00AA0CB9">
        <w:rPr>
          <w:rFonts w:ascii="Cambria" w:hAnsi="Cambria"/>
        </w:rPr>
        <w:t xml:space="preserve"> table, 2 chairs</w:t>
      </w:r>
      <w:r w:rsidR="00557F05" w:rsidRPr="00AA0CB9">
        <w:rPr>
          <w:rFonts w:ascii="Cambria" w:hAnsi="Cambria"/>
        </w:rPr>
        <w:t>,</w:t>
      </w:r>
      <w:r w:rsidR="00F71E85" w:rsidRPr="00AA0CB9">
        <w:rPr>
          <w:rFonts w:ascii="Cambria" w:hAnsi="Cambria"/>
        </w:rPr>
        <w:t xml:space="preserve"> and outlets</w:t>
      </w:r>
      <w:r w:rsidR="00557F05" w:rsidRPr="00AA0CB9">
        <w:rPr>
          <w:rFonts w:ascii="Cambria" w:hAnsi="Cambria"/>
        </w:rPr>
        <w:t xml:space="preserve"> (if requested)</w:t>
      </w:r>
      <w:r w:rsidR="00F71E85" w:rsidRPr="00AA0CB9">
        <w:rPr>
          <w:rFonts w:ascii="Cambria" w:hAnsi="Cambria"/>
        </w:rPr>
        <w:t>.</w:t>
      </w:r>
      <w:r w:rsidR="007F4157" w:rsidRPr="00AA0CB9">
        <w:rPr>
          <w:rFonts w:ascii="Cambria" w:hAnsi="Cambria"/>
        </w:rPr>
        <w:t xml:space="preserve">  I will bring my own promotional materials and display items.</w:t>
      </w:r>
    </w:p>
    <w:p w14:paraId="695C1D48" w14:textId="3D2BC924" w:rsidR="00F71E85" w:rsidRPr="00AA0CB9" w:rsidRDefault="00D707E4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For Luncheons, </w:t>
      </w:r>
      <w:r w:rsidR="007F4157" w:rsidRPr="00AA0CB9">
        <w:rPr>
          <w:rFonts w:ascii="Cambria" w:hAnsi="Cambria"/>
        </w:rPr>
        <w:t xml:space="preserve">Vendors may purchase lunch for $25 and make reservations and payment on the </w:t>
      </w:r>
      <w:r w:rsidR="00ED7D29" w:rsidRPr="00AA0CB9">
        <w:rPr>
          <w:rFonts w:ascii="Cambria" w:hAnsi="Cambria"/>
        </w:rPr>
        <w:t>website prior to the event by the stated deadline.</w:t>
      </w:r>
    </w:p>
    <w:p w14:paraId="0DDC4FFD" w14:textId="21485F3D" w:rsidR="00F71E85" w:rsidRPr="00AA0CB9" w:rsidRDefault="00ED7D29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Vendors agr</w:t>
      </w:r>
      <w:r w:rsidR="007210F9" w:rsidRPr="00AA0CB9">
        <w:rPr>
          <w:rFonts w:ascii="Cambria" w:hAnsi="Cambria"/>
        </w:rPr>
        <w:t>ee to arrive on time to events.</w:t>
      </w:r>
      <w:r w:rsidR="00D707E4">
        <w:rPr>
          <w:rFonts w:ascii="Cambria" w:hAnsi="Cambria"/>
        </w:rPr>
        <w:t xml:space="preserve"> Luncheon set up begins at 9</w:t>
      </w:r>
      <w:r w:rsidR="008F6ED5">
        <w:rPr>
          <w:rFonts w:ascii="Cambria" w:hAnsi="Cambria"/>
        </w:rPr>
        <w:t>:00</w:t>
      </w:r>
      <w:r w:rsidR="00D707E4">
        <w:rPr>
          <w:rFonts w:ascii="Cambria" w:hAnsi="Cambria"/>
        </w:rPr>
        <w:t xml:space="preserve"> am</w:t>
      </w:r>
      <w:r w:rsidRPr="00AA0CB9">
        <w:rPr>
          <w:rFonts w:ascii="Cambria" w:hAnsi="Cambria"/>
        </w:rPr>
        <w:t xml:space="preserve"> and must be complete by 10:15</w:t>
      </w:r>
      <w:r w:rsidR="00D707E4">
        <w:rPr>
          <w:rFonts w:ascii="Cambria" w:hAnsi="Cambria"/>
        </w:rPr>
        <w:t xml:space="preserve"> am</w:t>
      </w:r>
      <w:r w:rsidR="007210F9" w:rsidRPr="00AA0CB9">
        <w:rPr>
          <w:rFonts w:ascii="Cambria" w:hAnsi="Cambria"/>
        </w:rPr>
        <w:t>. I</w:t>
      </w:r>
      <w:r w:rsidR="00F71E85" w:rsidRPr="00AA0CB9">
        <w:rPr>
          <w:rFonts w:ascii="Cambria" w:hAnsi="Cambria"/>
        </w:rPr>
        <w:t xml:space="preserve"> understand that if I do not have a DoD ID Card, that I n</w:t>
      </w:r>
      <w:r w:rsidR="007210F9" w:rsidRPr="00AA0CB9">
        <w:rPr>
          <w:rFonts w:ascii="Cambria" w:hAnsi="Cambria"/>
        </w:rPr>
        <w:t>eed to allow myself an extra 30–</w:t>
      </w:r>
      <w:r w:rsidR="00F71E85" w:rsidRPr="00AA0CB9">
        <w:rPr>
          <w:rFonts w:ascii="Cambria" w:hAnsi="Cambria"/>
        </w:rPr>
        <w:t xml:space="preserve">40 minutes to get </w:t>
      </w:r>
      <w:r w:rsidRPr="00AA0CB9">
        <w:rPr>
          <w:rFonts w:ascii="Cambria" w:hAnsi="Cambria"/>
        </w:rPr>
        <w:t>through security on Fort Myer.</w:t>
      </w:r>
      <w:r w:rsidR="007F4157" w:rsidRPr="00AA0CB9">
        <w:rPr>
          <w:rFonts w:ascii="Cambria" w:hAnsi="Cambria"/>
        </w:rPr>
        <w:t xml:space="preserve">  </w:t>
      </w:r>
    </w:p>
    <w:p w14:paraId="57F567EA" w14:textId="707A6E6A" w:rsidR="00ED7D29" w:rsidRPr="00AA0CB9" w:rsidRDefault="00ED7D29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Sales are allowed before a</w:t>
      </w:r>
      <w:r w:rsidR="007210F9" w:rsidRPr="00AA0CB9">
        <w:rPr>
          <w:rFonts w:ascii="Cambria" w:hAnsi="Cambria"/>
        </w:rPr>
        <w:t xml:space="preserve">nd after the luncheon program. </w:t>
      </w:r>
      <w:r w:rsidRPr="00AA0CB9">
        <w:rPr>
          <w:rFonts w:ascii="Cambria" w:hAnsi="Cambria"/>
        </w:rPr>
        <w:t xml:space="preserve">No sales are allowed while </w:t>
      </w:r>
      <w:r w:rsidR="00D707E4">
        <w:rPr>
          <w:rFonts w:ascii="Cambria" w:hAnsi="Cambria"/>
        </w:rPr>
        <w:t xml:space="preserve">the </w:t>
      </w:r>
      <w:r w:rsidRPr="00AA0CB9">
        <w:rPr>
          <w:rFonts w:ascii="Cambria" w:hAnsi="Cambria"/>
        </w:rPr>
        <w:t>program is in progress and Vendors should not break down tables pri</w:t>
      </w:r>
      <w:r w:rsidR="007210F9" w:rsidRPr="00AA0CB9">
        <w:rPr>
          <w:rFonts w:ascii="Cambria" w:hAnsi="Cambria"/>
        </w:rPr>
        <w:t>or to the end of the luncheon. Events</w:t>
      </w:r>
      <w:r w:rsidR="00D707E4">
        <w:rPr>
          <w:rFonts w:ascii="Cambria" w:hAnsi="Cambria"/>
        </w:rPr>
        <w:t xml:space="preserve"> end at approximately 1</w:t>
      </w:r>
      <w:r w:rsidR="008F6ED5">
        <w:rPr>
          <w:rFonts w:ascii="Cambria" w:hAnsi="Cambria"/>
        </w:rPr>
        <w:t>:00</w:t>
      </w:r>
      <w:r w:rsidR="00D707E4">
        <w:rPr>
          <w:rFonts w:ascii="Cambria" w:hAnsi="Cambria"/>
        </w:rPr>
        <w:t xml:space="preserve"> pm</w:t>
      </w:r>
      <w:r w:rsidRPr="00AA0CB9">
        <w:rPr>
          <w:rFonts w:ascii="Cambria" w:hAnsi="Cambria"/>
        </w:rPr>
        <w:t xml:space="preserve"> and Vendor ar</w:t>
      </w:r>
      <w:r w:rsidR="00D707E4">
        <w:rPr>
          <w:rFonts w:ascii="Cambria" w:hAnsi="Cambria"/>
        </w:rPr>
        <w:t>ea should be cleared by 1:45 pm</w:t>
      </w:r>
      <w:r w:rsidRPr="00AA0CB9">
        <w:rPr>
          <w:rFonts w:ascii="Cambria" w:hAnsi="Cambria"/>
        </w:rPr>
        <w:t>.</w:t>
      </w:r>
    </w:p>
    <w:p w14:paraId="7CA04F06" w14:textId="77777777" w:rsidR="007F4157" w:rsidRPr="00AA0CB9" w:rsidRDefault="007F4157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No alcohol sales are permitted.</w:t>
      </w:r>
    </w:p>
    <w:p w14:paraId="4C6C0715" w14:textId="12C17EB9" w:rsidR="000B79FB" w:rsidRPr="00AA0CB9" w:rsidRDefault="007210F9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Vendors understand that A</w:t>
      </w:r>
      <w:r w:rsidR="000B79FB" w:rsidRPr="00AA0CB9">
        <w:rPr>
          <w:rFonts w:ascii="Cambria" w:hAnsi="Cambria"/>
        </w:rPr>
        <w:t xml:space="preserve">SCGWA Luncheons are not intended for the whole family and will make </w:t>
      </w:r>
      <w:r w:rsidRPr="00AA0CB9">
        <w:rPr>
          <w:rFonts w:ascii="Cambria" w:hAnsi="Cambria"/>
        </w:rPr>
        <w:t>childcare arrangements for</w:t>
      </w:r>
      <w:r w:rsidR="000B79FB" w:rsidRPr="00AA0CB9">
        <w:rPr>
          <w:rFonts w:ascii="Cambria" w:hAnsi="Cambria"/>
        </w:rPr>
        <w:t xml:space="preserve"> children while participating.</w:t>
      </w:r>
    </w:p>
    <w:p w14:paraId="2D04A346" w14:textId="126DCB9B" w:rsidR="007F4157" w:rsidRPr="00AA0CB9" w:rsidRDefault="007F4157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Vendors are responsible for the security of their own items.  Ven</w:t>
      </w:r>
      <w:r w:rsidR="007210F9" w:rsidRPr="00AA0CB9">
        <w:rPr>
          <w:rFonts w:ascii="Cambria" w:hAnsi="Cambria"/>
        </w:rPr>
        <w:t>dors shall in no way hold the A</w:t>
      </w:r>
      <w:r w:rsidRPr="00AA0CB9">
        <w:rPr>
          <w:rFonts w:ascii="Cambria" w:hAnsi="Cambria"/>
        </w:rPr>
        <w:t>SCGWA responsible for items that are damaged, lost or stolen.</w:t>
      </w:r>
    </w:p>
    <w:p w14:paraId="25F88547" w14:textId="4AC3D24F" w:rsidR="007F4157" w:rsidRPr="00AA0CB9" w:rsidRDefault="007F4157" w:rsidP="009C44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A0CB9">
        <w:rPr>
          <w:rFonts w:ascii="Cambria" w:hAnsi="Cambria"/>
        </w:rPr>
        <w:t>Failure to comply may result in loss of opportu</w:t>
      </w:r>
      <w:r w:rsidR="007210F9" w:rsidRPr="00AA0CB9">
        <w:rPr>
          <w:rFonts w:ascii="Cambria" w:hAnsi="Cambria"/>
        </w:rPr>
        <w:t>nity to participate in future A</w:t>
      </w:r>
      <w:r w:rsidRPr="00AA0CB9">
        <w:rPr>
          <w:rFonts w:ascii="Cambria" w:hAnsi="Cambria"/>
        </w:rPr>
        <w:t>SCGWA events.</w:t>
      </w:r>
    </w:p>
    <w:p w14:paraId="4A1DCE42" w14:textId="77777777" w:rsidR="007F4157" w:rsidRPr="00AA0CB9" w:rsidRDefault="00557F05" w:rsidP="007F4157">
      <w:pPr>
        <w:rPr>
          <w:rFonts w:ascii="Cambria" w:hAnsi="Cambria"/>
        </w:rPr>
      </w:pPr>
      <w:r w:rsidRPr="00AA0CB9">
        <w:rPr>
          <w:rFonts w:ascii="Cambria" w:hAnsi="Cambria"/>
        </w:rPr>
        <w:t>Vendor Signature</w:t>
      </w:r>
      <w:r w:rsidR="007F4157" w:rsidRPr="00AA0CB9">
        <w:rPr>
          <w:rFonts w:ascii="Cambria" w:hAnsi="Cambria"/>
        </w:rPr>
        <w:t>______________________________________________________________________</w:t>
      </w:r>
    </w:p>
    <w:p w14:paraId="3647529E" w14:textId="11708CE5" w:rsidR="007F4157" w:rsidRPr="00AA0CB9" w:rsidRDefault="007F4157" w:rsidP="007F4157">
      <w:pPr>
        <w:pBdr>
          <w:bottom w:val="single" w:sz="12" w:space="1" w:color="auto"/>
        </w:pBdr>
        <w:rPr>
          <w:rFonts w:ascii="Cambria" w:hAnsi="Cambria"/>
        </w:rPr>
      </w:pPr>
      <w:r w:rsidRPr="00AA0CB9">
        <w:rPr>
          <w:rFonts w:ascii="Cambria" w:hAnsi="Cambria"/>
        </w:rPr>
        <w:t>Vendor</w:t>
      </w:r>
      <w:r w:rsidR="007210F9" w:rsidRPr="00AA0CB9">
        <w:rPr>
          <w:rFonts w:ascii="Cambria" w:hAnsi="Cambria"/>
        </w:rPr>
        <w:t xml:space="preserve"> Coordinator, A</w:t>
      </w:r>
      <w:r w:rsidR="00557F05" w:rsidRPr="00AA0CB9">
        <w:rPr>
          <w:rFonts w:ascii="Cambria" w:hAnsi="Cambria"/>
        </w:rPr>
        <w:t>SCGWA Signature</w:t>
      </w:r>
      <w:r w:rsidRPr="00AA0CB9">
        <w:rPr>
          <w:rFonts w:ascii="Cambria" w:hAnsi="Cambria"/>
        </w:rPr>
        <w:t>__________________________________________________</w:t>
      </w:r>
    </w:p>
    <w:p w14:paraId="42F1A35D" w14:textId="77777777" w:rsidR="000B79FB" w:rsidRPr="00AA0CB9" w:rsidRDefault="000B79FB" w:rsidP="00F71E85">
      <w:pPr>
        <w:rPr>
          <w:rFonts w:ascii="Cambria" w:hAnsi="Cambria"/>
        </w:rPr>
      </w:pPr>
    </w:p>
    <w:sectPr w:rsidR="000B79FB" w:rsidRPr="00AA0C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4B8B8" w14:textId="77777777" w:rsidR="00334425" w:rsidRDefault="00334425" w:rsidP="000B79FB">
      <w:pPr>
        <w:spacing w:after="0" w:line="240" w:lineRule="auto"/>
      </w:pPr>
      <w:r>
        <w:separator/>
      </w:r>
    </w:p>
  </w:endnote>
  <w:endnote w:type="continuationSeparator" w:id="0">
    <w:p w14:paraId="639C7072" w14:textId="77777777" w:rsidR="00334425" w:rsidRDefault="00334425" w:rsidP="000B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720B7" w14:textId="4E5E51D2" w:rsidR="000B79FB" w:rsidRDefault="000B79FB">
    <w:pPr>
      <w:pStyle w:val="Footer"/>
    </w:pPr>
    <w:r>
      <w:t>Date Rec’d _______________</w:t>
    </w:r>
    <w:r>
      <w:ptab w:relativeTo="margin" w:alignment="center" w:leader="none"/>
    </w:r>
    <w:r>
      <w:t>Club Approval_______________</w:t>
    </w:r>
    <w:r>
      <w:tab/>
      <w:t>Elect Outlet___________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93635" w14:textId="77777777" w:rsidR="00334425" w:rsidRDefault="00334425" w:rsidP="000B79FB">
      <w:pPr>
        <w:spacing w:after="0" w:line="240" w:lineRule="auto"/>
      </w:pPr>
      <w:r>
        <w:separator/>
      </w:r>
    </w:p>
  </w:footnote>
  <w:footnote w:type="continuationSeparator" w:id="0">
    <w:p w14:paraId="035E0142" w14:textId="77777777" w:rsidR="00334425" w:rsidRDefault="00334425" w:rsidP="000B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1EA4E" w14:textId="31E59B76" w:rsidR="00036CF7" w:rsidRDefault="00036C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6B7B32" wp14:editId="7B33CC0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3968496" cy="886968"/>
          <wp:effectExtent l="0" t="0" r="0" b="2540"/>
          <wp:wrapTight wrapText="bothSides">
            <wp:wrapPolygon edited="0">
              <wp:start x="0" y="0"/>
              <wp:lineTo x="0" y="21352"/>
              <wp:lineTo x="21500" y="21352"/>
              <wp:lineTo x="215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CGWA logo banner 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496" cy="88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638FBB" w14:textId="77777777" w:rsidR="00036CF7" w:rsidRDefault="00036CF7">
    <w:pPr>
      <w:pStyle w:val="Header"/>
    </w:pPr>
  </w:p>
  <w:p w14:paraId="5E8DB819" w14:textId="77777777" w:rsidR="00036CF7" w:rsidRDefault="00036CF7">
    <w:pPr>
      <w:pStyle w:val="Header"/>
    </w:pPr>
  </w:p>
  <w:p w14:paraId="33F7B332" w14:textId="1B4F059F" w:rsidR="000B79FB" w:rsidRPr="00036CF7" w:rsidRDefault="00912EC6" w:rsidP="00036CF7">
    <w:pPr>
      <w:pStyle w:val="Head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>2019-2020</w:t>
    </w:r>
    <w:r w:rsidR="00036CF7" w:rsidRPr="00036CF7">
      <w:rPr>
        <w:rFonts w:ascii="Cambria" w:hAnsi="Cambria"/>
        <w:sz w:val="28"/>
        <w:szCs w:val="28"/>
      </w:rPr>
      <w:t xml:space="preserve"> Vendor Application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0958"/>
    <w:multiLevelType w:val="hybridMultilevel"/>
    <w:tmpl w:val="352A1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07434C"/>
    <w:multiLevelType w:val="hybridMultilevel"/>
    <w:tmpl w:val="0260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13"/>
    <w:rsid w:val="00036CF7"/>
    <w:rsid w:val="00047246"/>
    <w:rsid w:val="000B79FB"/>
    <w:rsid w:val="0016185B"/>
    <w:rsid w:val="001A1428"/>
    <w:rsid w:val="002D67C0"/>
    <w:rsid w:val="00334425"/>
    <w:rsid w:val="004E3160"/>
    <w:rsid w:val="00557F05"/>
    <w:rsid w:val="0067334A"/>
    <w:rsid w:val="006D4CF1"/>
    <w:rsid w:val="007210F9"/>
    <w:rsid w:val="007F4157"/>
    <w:rsid w:val="00864835"/>
    <w:rsid w:val="008D6E83"/>
    <w:rsid w:val="008F6ED5"/>
    <w:rsid w:val="00912EC6"/>
    <w:rsid w:val="009C446B"/>
    <w:rsid w:val="00AA0CB9"/>
    <w:rsid w:val="00B23078"/>
    <w:rsid w:val="00CC4413"/>
    <w:rsid w:val="00D707E4"/>
    <w:rsid w:val="00E31FA3"/>
    <w:rsid w:val="00ED7D29"/>
    <w:rsid w:val="00EF397E"/>
    <w:rsid w:val="00F56A4E"/>
    <w:rsid w:val="00F71E85"/>
    <w:rsid w:val="00F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21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FB"/>
  </w:style>
  <w:style w:type="paragraph" w:styleId="Footer">
    <w:name w:val="footer"/>
    <w:basedOn w:val="Normal"/>
    <w:link w:val="FooterChar"/>
    <w:uiPriority w:val="99"/>
    <w:unhideWhenUsed/>
    <w:rsid w:val="000B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FB"/>
  </w:style>
  <w:style w:type="paragraph" w:styleId="Footer">
    <w:name w:val="footer"/>
    <w:basedOn w:val="Normal"/>
    <w:link w:val="FooterChar"/>
    <w:uiPriority w:val="99"/>
    <w:unhideWhenUsed/>
    <w:rsid w:val="000B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556</Words>
  <Characters>3171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raymond</dc:creator>
  <cp:keywords/>
  <dc:description/>
  <cp:lastModifiedBy>Allen Kehoe</cp:lastModifiedBy>
  <cp:revision>9</cp:revision>
  <dcterms:created xsi:type="dcterms:W3CDTF">2019-06-19T21:05:00Z</dcterms:created>
  <dcterms:modified xsi:type="dcterms:W3CDTF">2019-08-06T10:58:00Z</dcterms:modified>
</cp:coreProperties>
</file>